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784F" w14:textId="77777777" w:rsidR="007108E7" w:rsidRDefault="007108E7" w:rsidP="00EE7A06">
      <w:pPr>
        <w:pStyle w:val="xmsonormal"/>
        <w:jc w:val="center"/>
        <w:rPr>
          <w:rFonts w:ascii="Times New Roman" w:hAnsi="Times New Roman" w:cs="Times New Roman"/>
          <w:sz w:val="30"/>
          <w:szCs w:val="30"/>
        </w:rPr>
      </w:pPr>
    </w:p>
    <w:p w14:paraId="395974E2" w14:textId="77777777" w:rsidR="007108E7" w:rsidRDefault="007108E7" w:rsidP="00EE7A06">
      <w:pPr>
        <w:pStyle w:val="xmsonormal"/>
        <w:jc w:val="center"/>
        <w:rPr>
          <w:rFonts w:ascii="Times New Roman" w:hAnsi="Times New Roman" w:cs="Times New Roman"/>
          <w:sz w:val="30"/>
          <w:szCs w:val="30"/>
        </w:rPr>
      </w:pPr>
    </w:p>
    <w:p w14:paraId="62EC9EA7" w14:textId="42AB1BE2" w:rsidR="00EE7A06" w:rsidRPr="00EE7A06" w:rsidRDefault="00EE7A06" w:rsidP="00EE7A06">
      <w:pPr>
        <w:pStyle w:val="xmsonormal"/>
        <w:jc w:val="center"/>
        <w:rPr>
          <w:rFonts w:ascii="Times New Roman" w:hAnsi="Times New Roman" w:cs="Times New Roman"/>
          <w:sz w:val="30"/>
          <w:szCs w:val="30"/>
        </w:rPr>
      </w:pPr>
      <w:r w:rsidRPr="00EE7A06">
        <w:rPr>
          <w:rFonts w:ascii="Times New Roman" w:hAnsi="Times New Roman" w:cs="Times New Roman"/>
          <w:sz w:val="30"/>
          <w:szCs w:val="30"/>
        </w:rPr>
        <w:t>Möte Västmanlands Cancerfond</w:t>
      </w:r>
    </w:p>
    <w:p w14:paraId="64FC1614" w14:textId="1A5A5D46" w:rsidR="00EE7A06" w:rsidRDefault="00EE7A06" w:rsidP="00EE7A0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B91196" w14:textId="77777777" w:rsidR="00C27765" w:rsidRDefault="00C27765" w:rsidP="00EE7A0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4F01C6" w14:textId="73D6D775" w:rsidR="00EE7A06" w:rsidRDefault="00EE7A06" w:rsidP="00EE7A0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94C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1347">
        <w:rPr>
          <w:rFonts w:ascii="Times New Roman" w:hAnsi="Times New Roman" w:cs="Times New Roman"/>
          <w:sz w:val="24"/>
          <w:szCs w:val="24"/>
        </w:rPr>
        <w:t>10-03</w:t>
      </w:r>
    </w:p>
    <w:p w14:paraId="14D6E4E1" w14:textId="77777777" w:rsidR="00C27765" w:rsidRDefault="00C27765" w:rsidP="00EE7A0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BCA03C" w14:textId="455BDED6" w:rsidR="00EE7A06" w:rsidRDefault="00EE7A06" w:rsidP="00EE7A0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8084B1" w14:textId="47380176" w:rsidR="00EE7A06" w:rsidRDefault="00EE7A06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Närvarande: Staffan Eriksson,</w:t>
      </w:r>
      <w:r w:rsidR="00B94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Cecilia Nilsson, </w:t>
      </w:r>
      <w:r w:rsidR="00E51347">
        <w:rPr>
          <w:rFonts w:ascii="Times New Roman" w:hAnsi="Times New Roman" w:cs="Times New Roman"/>
          <w:sz w:val="24"/>
          <w:szCs w:val="24"/>
        </w:rPr>
        <w:t>Lars Henning</w:t>
      </w:r>
      <w:r w:rsidR="00E51347">
        <w:rPr>
          <w:rFonts w:ascii="Times New Roman" w:hAnsi="Times New Roman" w:cs="Times New Roman"/>
          <w:sz w:val="24"/>
          <w:szCs w:val="24"/>
        </w:rPr>
        <w:t xml:space="preserve">, </w:t>
      </w:r>
      <w:r w:rsidR="00E51347">
        <w:rPr>
          <w:rFonts w:ascii="Times New Roman" w:hAnsi="Times New Roman" w:cs="Times New Roman"/>
          <w:sz w:val="24"/>
          <w:szCs w:val="24"/>
        </w:rPr>
        <w:t>Emir Majbar</w:t>
      </w:r>
      <w:r w:rsidR="00E513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Paul Holmer</w:t>
      </w:r>
    </w:p>
    <w:p w14:paraId="7A8DCB62" w14:textId="027547CA" w:rsidR="00EE7A06" w:rsidRPr="00EE7A06" w:rsidRDefault="00B94C22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 närvarande:</w:t>
      </w:r>
      <w:r w:rsidR="00EE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 w:rsidR="00C27765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 xml:space="preserve"> Andre</w:t>
      </w:r>
      <w:r w:rsidR="00C277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sson </w:t>
      </w:r>
      <w:r w:rsidR="00EE7A06">
        <w:rPr>
          <w:rFonts w:ascii="Times New Roman" w:hAnsi="Times New Roman" w:cs="Times New Roman"/>
          <w:sz w:val="24"/>
          <w:szCs w:val="24"/>
        </w:rPr>
        <w:t xml:space="preserve">och </w:t>
      </w:r>
      <w:r w:rsidR="00E51347">
        <w:rPr>
          <w:rFonts w:ascii="Times New Roman" w:hAnsi="Times New Roman" w:cs="Times New Roman"/>
          <w:sz w:val="24"/>
          <w:szCs w:val="24"/>
        </w:rPr>
        <w:t>Maziar Nikberg</w:t>
      </w:r>
      <w:r w:rsidR="00EE7A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9C64D" w14:textId="5DB1CFA9" w:rsidR="00EE7A06" w:rsidRDefault="00EE7A06" w:rsidP="00EE7A06">
      <w:pPr>
        <w:pStyle w:val="xmsonormal"/>
      </w:pPr>
    </w:p>
    <w:p w14:paraId="097865EF" w14:textId="096C331F" w:rsidR="00EE7A06" w:rsidRDefault="00EE7A06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ab/>
        <w:t>Val av sekreterare: Paul Holmer</w:t>
      </w:r>
    </w:p>
    <w:p w14:paraId="16F1E7C2" w14:textId="5954B97E" w:rsidR="00EE7A06" w:rsidRDefault="00EE7A06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225D0392" w14:textId="50B45FC2" w:rsidR="00EE7A06" w:rsidRDefault="00EE7A06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ab/>
      </w:r>
      <w:r w:rsidR="00B94C22">
        <w:rPr>
          <w:rFonts w:ascii="Times New Roman" w:hAnsi="Times New Roman" w:cs="Times New Roman"/>
          <w:sz w:val="24"/>
          <w:szCs w:val="24"/>
        </w:rPr>
        <w:t>Ekonomiska läget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4C22">
        <w:rPr>
          <w:rFonts w:ascii="Times New Roman" w:hAnsi="Times New Roman" w:cs="Times New Roman"/>
          <w:sz w:val="24"/>
          <w:szCs w:val="24"/>
        </w:rPr>
        <w:t xml:space="preserve">Beskrivs som </w:t>
      </w:r>
      <w:r w:rsidR="00E51347">
        <w:rPr>
          <w:rFonts w:ascii="Times New Roman" w:hAnsi="Times New Roman" w:cs="Times New Roman"/>
          <w:sz w:val="24"/>
          <w:szCs w:val="24"/>
        </w:rPr>
        <w:t xml:space="preserve">fortsatt </w:t>
      </w:r>
      <w:r w:rsidR="00B94C22">
        <w:rPr>
          <w:rFonts w:ascii="Times New Roman" w:hAnsi="Times New Roman" w:cs="Times New Roman"/>
          <w:sz w:val="24"/>
          <w:szCs w:val="24"/>
        </w:rPr>
        <w:t xml:space="preserve">gott. </w:t>
      </w:r>
    </w:p>
    <w:p w14:paraId="057C2E15" w14:textId="786FE30C" w:rsidR="00B94C22" w:rsidRDefault="00B94C22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Nordea: ca </w:t>
      </w:r>
      <w:r w:rsidR="00E51347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tkr på konto samt ca 6</w:t>
      </w:r>
      <w:r w:rsidR="00E51347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tkr i fonder.</w:t>
      </w:r>
    </w:p>
    <w:p w14:paraId="7CB9E702" w14:textId="618CBD53" w:rsidR="00B94C22" w:rsidRDefault="00B94C22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Handelsbanken: ca </w:t>
      </w:r>
      <w:r w:rsidR="00E51347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tkr på konto samt ca 4</w:t>
      </w:r>
      <w:r w:rsidR="00E51347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milj kr i fonder. </w:t>
      </w:r>
    </w:p>
    <w:p w14:paraId="2DF10EAE" w14:textId="13CCE6E1" w:rsidR="00EE7A06" w:rsidRDefault="00EE7A06" w:rsidP="00EE7A06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00E47C26" w14:textId="44BDFC91" w:rsidR="00B94C22" w:rsidRDefault="00EE7A06" w:rsidP="00B94C22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B94C22">
        <w:rPr>
          <w:rFonts w:ascii="Times New Roman" w:hAnsi="Times New Roman" w:cs="Times New Roman"/>
          <w:sz w:val="24"/>
          <w:szCs w:val="24"/>
        </w:rPr>
        <w:tab/>
        <w:t xml:space="preserve">Fondansökan av </w:t>
      </w:r>
      <w:r w:rsidR="008B6E2F">
        <w:rPr>
          <w:rFonts w:ascii="Times New Roman" w:hAnsi="Times New Roman" w:cs="Times New Roman"/>
          <w:sz w:val="24"/>
          <w:szCs w:val="24"/>
        </w:rPr>
        <w:t>Patrick Dahlemar Sterner.</w:t>
      </w:r>
    </w:p>
    <w:p w14:paraId="6EB3539B" w14:textId="2B12AA05" w:rsidR="00EE7A06" w:rsidRDefault="00B94C22" w:rsidP="00B94C22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6E2F">
        <w:rPr>
          <w:rFonts w:ascii="Times New Roman" w:hAnsi="Times New Roman" w:cs="Times New Roman"/>
          <w:sz w:val="24"/>
          <w:szCs w:val="24"/>
        </w:rPr>
        <w:t xml:space="preserve">Det har inkommit en ansökan som är näst intill identisk med tidigare ansökan som den sökande blev beviljad 100 tkr för. Styrelsen behöver se progression i arbetet och uppdatering av projektet innan beslut tas. Vi rekommenderar därför att den sökande skickar in till </w:t>
      </w:r>
      <w:r w:rsidR="0082534E">
        <w:rPr>
          <w:rFonts w:ascii="Times New Roman" w:hAnsi="Times New Roman" w:cs="Times New Roman"/>
          <w:sz w:val="24"/>
          <w:szCs w:val="24"/>
        </w:rPr>
        <w:t>jan</w:t>
      </w:r>
      <w:r w:rsidR="008B6E2F">
        <w:rPr>
          <w:rFonts w:ascii="Times New Roman" w:hAnsi="Times New Roman" w:cs="Times New Roman"/>
          <w:sz w:val="24"/>
          <w:szCs w:val="24"/>
        </w:rPr>
        <w:t xml:space="preserve"> 2024 med aktuell och uppdaterad projektplan. Med anledning av detta </w:t>
      </w:r>
      <w:r w:rsidR="005B463F">
        <w:rPr>
          <w:rFonts w:ascii="Times New Roman" w:hAnsi="Times New Roman" w:cs="Times New Roman"/>
          <w:sz w:val="24"/>
          <w:szCs w:val="24"/>
        </w:rPr>
        <w:t>har</w:t>
      </w:r>
      <w:r w:rsidR="008B6E2F">
        <w:rPr>
          <w:rFonts w:ascii="Times New Roman" w:hAnsi="Times New Roman" w:cs="Times New Roman"/>
          <w:sz w:val="24"/>
          <w:szCs w:val="24"/>
        </w:rPr>
        <w:t xml:space="preserve"> vi</w:t>
      </w:r>
      <w:r w:rsidR="005B463F">
        <w:rPr>
          <w:rFonts w:ascii="Times New Roman" w:hAnsi="Times New Roman" w:cs="Times New Roman"/>
          <w:sz w:val="24"/>
          <w:szCs w:val="24"/>
        </w:rPr>
        <w:t xml:space="preserve"> därför beslutat att ej ge några fondmedel.  </w:t>
      </w:r>
    </w:p>
    <w:p w14:paraId="500614B2" w14:textId="1454CC01" w:rsidR="00021491" w:rsidRDefault="00021491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142305F4" w14:textId="66C7632C" w:rsidR="00021491" w:rsidRDefault="00021491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B463F">
        <w:rPr>
          <w:rFonts w:ascii="Times New Roman" w:hAnsi="Times New Roman" w:cs="Times New Roman"/>
          <w:sz w:val="24"/>
          <w:szCs w:val="24"/>
        </w:rPr>
        <w:t>4</w:t>
      </w:r>
      <w:r w:rsidR="005B463F">
        <w:rPr>
          <w:rFonts w:ascii="Times New Roman" w:hAnsi="Times New Roman" w:cs="Times New Roman"/>
          <w:sz w:val="24"/>
          <w:szCs w:val="24"/>
        </w:rPr>
        <w:tab/>
        <w:t>Diskussion</w:t>
      </w:r>
      <w:r w:rsidR="008B6E2F">
        <w:rPr>
          <w:rFonts w:ascii="Times New Roman" w:hAnsi="Times New Roman" w:cs="Times New Roman"/>
          <w:sz w:val="24"/>
          <w:szCs w:val="24"/>
        </w:rPr>
        <w:t>/övriga frågor</w:t>
      </w:r>
      <w:r w:rsidR="005B463F">
        <w:rPr>
          <w:rFonts w:ascii="Times New Roman" w:hAnsi="Times New Roman" w:cs="Times New Roman"/>
          <w:sz w:val="24"/>
          <w:szCs w:val="24"/>
        </w:rPr>
        <w:t xml:space="preserve">: </w:t>
      </w:r>
      <w:r w:rsidR="008B6E2F">
        <w:rPr>
          <w:rFonts w:ascii="Times New Roman" w:hAnsi="Times New Roman" w:cs="Times New Roman"/>
          <w:sz w:val="24"/>
          <w:szCs w:val="24"/>
        </w:rPr>
        <w:t>Här nämndes hur vi kan göra reklam</w:t>
      </w:r>
      <w:r w:rsidR="0082534E">
        <w:rPr>
          <w:rFonts w:ascii="Times New Roman" w:hAnsi="Times New Roman" w:cs="Times New Roman"/>
          <w:sz w:val="24"/>
          <w:szCs w:val="24"/>
        </w:rPr>
        <w:t xml:space="preserve"> för fonden, tydligen kommer det in en del pengar via SWISH</w:t>
      </w:r>
      <w:r w:rsidR="005B4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033F2" w14:textId="0B36E80E" w:rsidR="00021491" w:rsidRDefault="0082534E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Inga övriga frågor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30201" w14:textId="12DDD697" w:rsidR="007108E7" w:rsidRDefault="005B463F" w:rsidP="005B463F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0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3058E" w14:textId="0EB8D80E" w:rsidR="007108E7" w:rsidRDefault="007108E7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64453ECB" w14:textId="76D8E4D2" w:rsidR="007108E7" w:rsidRDefault="007108E7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253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Nästa möte planeras </w:t>
      </w:r>
      <w:r w:rsidR="0082534E">
        <w:rPr>
          <w:rFonts w:ascii="Times New Roman" w:hAnsi="Times New Roman" w:cs="Times New Roman"/>
          <w:sz w:val="24"/>
          <w:szCs w:val="24"/>
        </w:rPr>
        <w:t xml:space="preserve">onsdagen den 14 feb 2024 </w:t>
      </w:r>
      <w:r w:rsidR="005B463F">
        <w:rPr>
          <w:rFonts w:ascii="Times New Roman" w:hAnsi="Times New Roman" w:cs="Times New Roman"/>
          <w:sz w:val="24"/>
          <w:szCs w:val="24"/>
        </w:rPr>
        <w:t>kl 16.30.</w:t>
      </w:r>
    </w:p>
    <w:p w14:paraId="55148EB2" w14:textId="6B736E26" w:rsidR="007108E7" w:rsidRDefault="007108E7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(Sista ansökningsdag för forskningsbidrag är</w:t>
      </w:r>
      <w:r w:rsidR="0082534E">
        <w:rPr>
          <w:rFonts w:ascii="Times New Roman" w:hAnsi="Times New Roman" w:cs="Times New Roman"/>
          <w:sz w:val="24"/>
          <w:szCs w:val="24"/>
        </w:rPr>
        <w:t xml:space="preserve"> 31 jan, 30 april samt</w:t>
      </w:r>
      <w:r>
        <w:rPr>
          <w:rFonts w:ascii="Times New Roman" w:hAnsi="Times New Roman" w:cs="Times New Roman"/>
          <w:sz w:val="24"/>
          <w:szCs w:val="24"/>
        </w:rPr>
        <w:t xml:space="preserve"> 30 september). </w:t>
      </w:r>
    </w:p>
    <w:p w14:paraId="7FBD0115" w14:textId="10DF7CB1" w:rsidR="007108E7" w:rsidRDefault="007108E7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68BF41BA" w14:textId="0C497BF4" w:rsidR="007108E7" w:rsidRDefault="007108E7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7A24EB05" w14:textId="75592589" w:rsidR="007108E7" w:rsidRDefault="007108E7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7801E962" w14:textId="2A83628D" w:rsidR="007108E7" w:rsidRDefault="007108E7" w:rsidP="007108E7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0D687E36" w14:textId="7CBE9FED" w:rsidR="007108E7" w:rsidRDefault="007108E7" w:rsidP="007108E7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380A3DC9" w14:textId="73209D42" w:rsidR="007108E7" w:rsidRDefault="007108E7" w:rsidP="007108E7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  <w:r w:rsidR="005B463F">
        <w:rPr>
          <w:rFonts w:ascii="Times New Roman" w:hAnsi="Times New Roman" w:cs="Times New Roman"/>
          <w:sz w:val="24"/>
          <w:szCs w:val="24"/>
        </w:rPr>
        <w:tab/>
      </w:r>
      <w:r w:rsidR="005B463F">
        <w:rPr>
          <w:rFonts w:ascii="Times New Roman" w:hAnsi="Times New Roman" w:cs="Times New Roman"/>
          <w:sz w:val="24"/>
          <w:szCs w:val="24"/>
        </w:rPr>
        <w:tab/>
      </w:r>
      <w:r w:rsidR="005B463F">
        <w:rPr>
          <w:rFonts w:ascii="Times New Roman" w:hAnsi="Times New Roman" w:cs="Times New Roman"/>
          <w:sz w:val="24"/>
          <w:szCs w:val="24"/>
        </w:rPr>
        <w:tab/>
        <w:t>Justerare</w:t>
      </w:r>
    </w:p>
    <w:p w14:paraId="637B7A41" w14:textId="52BA46E0" w:rsidR="007108E7" w:rsidRDefault="007108E7" w:rsidP="007108E7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4F3DE3C7" w14:textId="1458326C" w:rsidR="005B463F" w:rsidRDefault="005B463F" w:rsidP="007108E7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169306A5" w14:textId="72D51A0F" w:rsidR="005B463F" w:rsidRPr="005B463F" w:rsidRDefault="005B463F" w:rsidP="007108E7">
      <w:pPr>
        <w:pStyle w:val="xmso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405320" w14:textId="5104634D" w:rsidR="007108E7" w:rsidRDefault="007108E7" w:rsidP="007108E7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Holmer</w:t>
      </w:r>
      <w:r w:rsidR="005B463F">
        <w:rPr>
          <w:rFonts w:ascii="Times New Roman" w:hAnsi="Times New Roman" w:cs="Times New Roman"/>
          <w:sz w:val="24"/>
          <w:szCs w:val="24"/>
        </w:rPr>
        <w:tab/>
      </w:r>
      <w:r w:rsidR="005B463F">
        <w:rPr>
          <w:rFonts w:ascii="Times New Roman" w:hAnsi="Times New Roman" w:cs="Times New Roman"/>
          <w:sz w:val="24"/>
          <w:szCs w:val="24"/>
        </w:rPr>
        <w:tab/>
      </w:r>
      <w:r w:rsidR="005B463F">
        <w:rPr>
          <w:rFonts w:ascii="Times New Roman" w:hAnsi="Times New Roman" w:cs="Times New Roman"/>
          <w:sz w:val="24"/>
          <w:szCs w:val="24"/>
        </w:rPr>
        <w:tab/>
        <w:t>Staffan Eriksson</w:t>
      </w:r>
    </w:p>
    <w:p w14:paraId="3638051D" w14:textId="77777777" w:rsidR="00021491" w:rsidRPr="00EE7A06" w:rsidRDefault="00021491" w:rsidP="00EE7A06">
      <w:pPr>
        <w:pStyle w:val="xmsonormal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54C1ABC5" w14:textId="77777777" w:rsidR="00EE7A06" w:rsidRDefault="00EE7A06" w:rsidP="00EE7A06">
      <w:pPr>
        <w:pStyle w:val="xmsonormal"/>
      </w:pPr>
    </w:p>
    <w:p w14:paraId="5F7352C1" w14:textId="77777777" w:rsidR="00EE7A06" w:rsidRDefault="00EE7A06" w:rsidP="00EE7A06">
      <w:pPr>
        <w:pStyle w:val="xmsonormal"/>
      </w:pPr>
    </w:p>
    <w:p w14:paraId="71F31B51" w14:textId="77777777" w:rsidR="00EE7A06" w:rsidRDefault="00EE7A06" w:rsidP="00EE7A06">
      <w:pPr>
        <w:pStyle w:val="xmsonormal"/>
      </w:pPr>
    </w:p>
    <w:p w14:paraId="42CFA446" w14:textId="77777777" w:rsidR="00EE7A06" w:rsidRDefault="00EE7A06" w:rsidP="00EE7A06">
      <w:pPr>
        <w:pStyle w:val="xmsonormal"/>
      </w:pPr>
    </w:p>
    <w:p w14:paraId="26FE8C1E" w14:textId="77777777" w:rsidR="00F24E7E" w:rsidRPr="0035676F" w:rsidRDefault="00F24E7E" w:rsidP="00564551">
      <w:pPr>
        <w:pStyle w:val="Brdtext"/>
      </w:pPr>
    </w:p>
    <w:sectPr w:rsidR="00F24E7E" w:rsidRPr="0035676F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C9321B9"/>
    <w:multiLevelType w:val="multilevel"/>
    <w:tmpl w:val="B92A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48056593">
    <w:abstractNumId w:val="19"/>
  </w:num>
  <w:num w:numId="2" w16cid:durableId="371736011">
    <w:abstractNumId w:val="21"/>
  </w:num>
  <w:num w:numId="3" w16cid:durableId="805392194">
    <w:abstractNumId w:val="10"/>
  </w:num>
  <w:num w:numId="4" w16cid:durableId="1774864521">
    <w:abstractNumId w:val="22"/>
  </w:num>
  <w:num w:numId="5" w16cid:durableId="1914505403">
    <w:abstractNumId w:val="16"/>
  </w:num>
  <w:num w:numId="6" w16cid:durableId="733048746">
    <w:abstractNumId w:val="18"/>
  </w:num>
  <w:num w:numId="7" w16cid:durableId="1628196135">
    <w:abstractNumId w:val="8"/>
  </w:num>
  <w:num w:numId="8" w16cid:durableId="1633825017">
    <w:abstractNumId w:val="15"/>
  </w:num>
  <w:num w:numId="9" w16cid:durableId="1362127447">
    <w:abstractNumId w:val="3"/>
  </w:num>
  <w:num w:numId="10" w16cid:durableId="1135101515">
    <w:abstractNumId w:val="3"/>
  </w:num>
  <w:num w:numId="11" w16cid:durableId="958953428">
    <w:abstractNumId w:val="2"/>
  </w:num>
  <w:num w:numId="12" w16cid:durableId="748767528">
    <w:abstractNumId w:val="2"/>
  </w:num>
  <w:num w:numId="13" w16cid:durableId="1069114388">
    <w:abstractNumId w:val="1"/>
  </w:num>
  <w:num w:numId="14" w16cid:durableId="133572206">
    <w:abstractNumId w:val="1"/>
  </w:num>
  <w:num w:numId="15" w16cid:durableId="585268266">
    <w:abstractNumId w:val="0"/>
  </w:num>
  <w:num w:numId="16" w16cid:durableId="1146893454">
    <w:abstractNumId w:val="0"/>
  </w:num>
  <w:num w:numId="17" w16cid:durableId="1705670412">
    <w:abstractNumId w:val="9"/>
  </w:num>
  <w:num w:numId="18" w16cid:durableId="307126534">
    <w:abstractNumId w:val="20"/>
  </w:num>
  <w:num w:numId="19" w16cid:durableId="300891693">
    <w:abstractNumId w:val="7"/>
  </w:num>
  <w:num w:numId="20" w16cid:durableId="115412672">
    <w:abstractNumId w:val="7"/>
  </w:num>
  <w:num w:numId="21" w16cid:durableId="163671609">
    <w:abstractNumId w:val="6"/>
  </w:num>
  <w:num w:numId="22" w16cid:durableId="113212391">
    <w:abstractNumId w:val="6"/>
  </w:num>
  <w:num w:numId="23" w16cid:durableId="813908729">
    <w:abstractNumId w:val="5"/>
  </w:num>
  <w:num w:numId="24" w16cid:durableId="1661810993">
    <w:abstractNumId w:val="5"/>
  </w:num>
  <w:num w:numId="25" w16cid:durableId="1273903912">
    <w:abstractNumId w:val="4"/>
  </w:num>
  <w:num w:numId="26" w16cid:durableId="324363546">
    <w:abstractNumId w:val="4"/>
  </w:num>
  <w:num w:numId="27" w16cid:durableId="1856654019">
    <w:abstractNumId w:val="11"/>
  </w:num>
  <w:num w:numId="28" w16cid:durableId="1280452291">
    <w:abstractNumId w:val="13"/>
  </w:num>
  <w:num w:numId="29" w16cid:durableId="1922711084">
    <w:abstractNumId w:val="12"/>
  </w:num>
  <w:num w:numId="30" w16cid:durableId="1604220167">
    <w:abstractNumId w:val="13"/>
  </w:num>
  <w:num w:numId="31" w16cid:durableId="723916052">
    <w:abstractNumId w:val="17"/>
  </w:num>
  <w:num w:numId="32" w16cid:durableId="1349872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7A06"/>
    <w:rsid w:val="00021491"/>
    <w:rsid w:val="00063F37"/>
    <w:rsid w:val="002050F1"/>
    <w:rsid w:val="00213A08"/>
    <w:rsid w:val="002428EB"/>
    <w:rsid w:val="00244F71"/>
    <w:rsid w:val="0030776A"/>
    <w:rsid w:val="00316909"/>
    <w:rsid w:val="0035676F"/>
    <w:rsid w:val="0038288C"/>
    <w:rsid w:val="00420917"/>
    <w:rsid w:val="00424E10"/>
    <w:rsid w:val="00487BD7"/>
    <w:rsid w:val="00564551"/>
    <w:rsid w:val="00596632"/>
    <w:rsid w:val="005B463F"/>
    <w:rsid w:val="006152CF"/>
    <w:rsid w:val="007108E7"/>
    <w:rsid w:val="007465E8"/>
    <w:rsid w:val="007603D3"/>
    <w:rsid w:val="00791228"/>
    <w:rsid w:val="0082534E"/>
    <w:rsid w:val="008B6E2F"/>
    <w:rsid w:val="00925E51"/>
    <w:rsid w:val="0094760C"/>
    <w:rsid w:val="00AB2505"/>
    <w:rsid w:val="00AE695B"/>
    <w:rsid w:val="00B05DE8"/>
    <w:rsid w:val="00B52146"/>
    <w:rsid w:val="00B61D6B"/>
    <w:rsid w:val="00B94C22"/>
    <w:rsid w:val="00C07432"/>
    <w:rsid w:val="00C27765"/>
    <w:rsid w:val="00C93084"/>
    <w:rsid w:val="00D03B3C"/>
    <w:rsid w:val="00D953EE"/>
    <w:rsid w:val="00DF3C8E"/>
    <w:rsid w:val="00E51347"/>
    <w:rsid w:val="00E716E9"/>
    <w:rsid w:val="00EA11A4"/>
    <w:rsid w:val="00EE7A06"/>
    <w:rsid w:val="00F24E7E"/>
    <w:rsid w:val="00F336E0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D9AA"/>
  <w15:chartTrackingRefBased/>
  <w15:docId w15:val="{DE64E005-1AE4-44BB-8449-5D04EB4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paragraph" w:styleId="Liststycke">
    <w:name w:val="List Paragraph"/>
    <w:basedOn w:val="Normal"/>
    <w:uiPriority w:val="34"/>
    <w:qFormat/>
    <w:rsid w:val="00EE7A06"/>
    <w:pPr>
      <w:spacing w:after="0" w:line="240" w:lineRule="auto"/>
      <w:ind w:left="720"/>
    </w:pPr>
    <w:rPr>
      <w:rFonts w:eastAsiaTheme="minorHAnsi" w:cs="Calibri"/>
    </w:rPr>
  </w:style>
  <w:style w:type="paragraph" w:customStyle="1" w:styleId="xmsonormal">
    <w:name w:val="x_msonormal"/>
    <w:basedOn w:val="Normal"/>
    <w:rsid w:val="00EE7A06"/>
    <w:pPr>
      <w:spacing w:after="0" w:line="240" w:lineRule="auto"/>
    </w:pPr>
    <w:rPr>
      <w:rFonts w:eastAsiaTheme="minorHAnsi" w:cs="Calibri"/>
      <w:lang w:eastAsia="sv-SE"/>
    </w:rPr>
  </w:style>
  <w:style w:type="paragraph" w:customStyle="1" w:styleId="xmsolistparagraph">
    <w:name w:val="x_msolistparagraph"/>
    <w:basedOn w:val="Normal"/>
    <w:rsid w:val="00EE7A06"/>
    <w:pPr>
      <w:spacing w:after="0" w:line="240" w:lineRule="auto"/>
      <w:ind w:left="720"/>
    </w:pPr>
    <w:rPr>
      <w:rFonts w:eastAsiaTheme="minorHAns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47ABB4-6749-4961-8696-1623385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Holmer</dc:creator>
  <cp:keywords/>
  <dc:description/>
  <cp:lastModifiedBy>Paul Holmer</cp:lastModifiedBy>
  <cp:revision>3</cp:revision>
  <cp:lastPrinted>2022-05-12T09:13:00Z</cp:lastPrinted>
  <dcterms:created xsi:type="dcterms:W3CDTF">2023-10-04T11:44:00Z</dcterms:created>
  <dcterms:modified xsi:type="dcterms:W3CDTF">2023-10-04T11:56:00Z</dcterms:modified>
</cp:coreProperties>
</file>